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032C0B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0B">
        <w:rPr>
          <w:rFonts w:ascii="Times New Roman" w:hAnsi="Times New Roman" w:cs="Times New Roman"/>
          <w:sz w:val="28"/>
          <w:szCs w:val="28"/>
        </w:rPr>
        <w:t xml:space="preserve">Сообщение о возможном </w:t>
      </w:r>
    </w:p>
    <w:p w:rsidR="006015A5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0B">
        <w:rPr>
          <w:rFonts w:ascii="Times New Roman" w:hAnsi="Times New Roman" w:cs="Times New Roman"/>
          <w:sz w:val="28"/>
          <w:szCs w:val="28"/>
        </w:rPr>
        <w:t>установлении публичного сервитута</w:t>
      </w:r>
    </w:p>
    <w:p w:rsidR="00032C0B" w:rsidRPr="00032C0B" w:rsidRDefault="00032C0B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15A5" w:rsidRPr="001716E6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C0B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«Город Астрахань» </w:t>
      </w:r>
      <w:r w:rsidRPr="001716E6">
        <w:rPr>
          <w:rFonts w:ascii="Times New Roman" w:hAnsi="Times New Roman" w:cs="Times New Roman"/>
          <w:sz w:val="28"/>
          <w:szCs w:val="28"/>
        </w:rPr>
        <w:t xml:space="preserve">сообщает о рассмотрении ходатайства об установлении публичного сервитута, поданного публичным акционерным обществом «Россети Юг», в целях </w:t>
      </w:r>
      <w:r w:rsidR="00A413A7" w:rsidRPr="001716E6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1716E6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A413A7" w:rsidRPr="001716E6">
        <w:rPr>
          <w:rFonts w:ascii="Times New Roman" w:hAnsi="Times New Roman" w:cs="Times New Roman"/>
          <w:sz w:val="28"/>
          <w:szCs w:val="28"/>
        </w:rPr>
        <w:t>«</w:t>
      </w:r>
      <w:r w:rsidR="001716E6" w:rsidRPr="001716E6">
        <w:rPr>
          <w:rFonts w:ascii="Times New Roman" w:eastAsia="Calibri" w:hAnsi="Times New Roman" w:cs="Times New Roman"/>
          <w:sz w:val="28"/>
          <w:szCs w:val="28"/>
        </w:rPr>
        <w:t>ЛЭП-0,4 кВ ТП-227 ф.128 ПС Северная</w:t>
      </w:r>
      <w:r w:rsidR="00A413A7" w:rsidRPr="001716E6">
        <w:rPr>
          <w:rFonts w:ascii="Times New Roman" w:hAnsi="Times New Roman" w:cs="Times New Roman"/>
          <w:sz w:val="28"/>
          <w:szCs w:val="28"/>
        </w:rPr>
        <w:t>»</w:t>
      </w:r>
      <w:r w:rsidRPr="001716E6">
        <w:rPr>
          <w:rFonts w:ascii="Times New Roman" w:hAnsi="Times New Roman" w:cs="Times New Roman"/>
          <w:sz w:val="28"/>
          <w:szCs w:val="28"/>
        </w:rPr>
        <w:t>.</w:t>
      </w:r>
    </w:p>
    <w:p w:rsidR="006015A5" w:rsidRPr="001716E6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1716E6" w:rsidRPr="001716E6" w:rsidRDefault="001716E6" w:rsidP="00171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ул. Бурова, 2;</w:t>
      </w:r>
    </w:p>
    <w:p w:rsidR="001716E6" w:rsidRPr="001716E6" w:rsidRDefault="001716E6" w:rsidP="00171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ул. Шаумяна, 15;</w:t>
      </w:r>
    </w:p>
    <w:p w:rsidR="001716E6" w:rsidRPr="001716E6" w:rsidRDefault="001716E6" w:rsidP="00171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ул. Бурова, 1в;</w:t>
      </w:r>
    </w:p>
    <w:p w:rsidR="001716E6" w:rsidRPr="001716E6" w:rsidRDefault="001716E6" w:rsidP="00171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ул. Бурова, 2а;</w:t>
      </w:r>
    </w:p>
    <w:p w:rsidR="001716E6" w:rsidRPr="001716E6" w:rsidRDefault="001716E6" w:rsidP="00171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пл Ленина/ул. Бурова, 10/3;</w:t>
      </w:r>
    </w:p>
    <w:p w:rsidR="001716E6" w:rsidRPr="001716E6" w:rsidRDefault="001716E6" w:rsidP="00171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ул. Бурова, 2;</w:t>
      </w:r>
    </w:p>
    <w:p w:rsidR="001716E6" w:rsidRPr="001716E6" w:rsidRDefault="001716E6" w:rsidP="00171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ул. Бурова, 2;</w:t>
      </w:r>
    </w:p>
    <w:p w:rsidR="001716E6" w:rsidRPr="001716E6" w:rsidRDefault="001716E6" w:rsidP="00171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пл Ленина, 8;</w:t>
      </w:r>
    </w:p>
    <w:p w:rsidR="001716E6" w:rsidRPr="001716E6" w:rsidRDefault="001716E6" w:rsidP="00171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ул Бурова/пл Ленина д 4/8;</w:t>
      </w:r>
    </w:p>
    <w:p w:rsidR="001716E6" w:rsidRPr="001716E6" w:rsidRDefault="001716E6" w:rsidP="00171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пл. Ленина/ ул.Бурова, 8/1;</w:t>
      </w:r>
    </w:p>
    <w:p w:rsidR="001716E6" w:rsidRPr="001716E6" w:rsidRDefault="001716E6" w:rsidP="00171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пл. Шаумяна, 15;</w:t>
      </w:r>
    </w:p>
    <w:p w:rsidR="001716E6" w:rsidRPr="001716E6" w:rsidRDefault="001716E6" w:rsidP="00171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ул. Бурова, 2 б бокс №2;</w:t>
      </w:r>
    </w:p>
    <w:p w:rsidR="001716E6" w:rsidRPr="001716E6" w:rsidRDefault="001716E6" w:rsidP="00171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ул. Бурова, 2;</w:t>
      </w:r>
    </w:p>
    <w:p w:rsidR="001716E6" w:rsidRPr="001716E6" w:rsidRDefault="001716E6" w:rsidP="00171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ул. Бурова, 8;</w:t>
      </w:r>
    </w:p>
    <w:p w:rsidR="001716E6" w:rsidRPr="001716E6" w:rsidRDefault="001716E6" w:rsidP="00171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ул Бурова, 2;</w:t>
      </w:r>
    </w:p>
    <w:p w:rsidR="001716E6" w:rsidRPr="001716E6" w:rsidRDefault="001716E6" w:rsidP="00171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ул. Шаумяна, 14а;</w:t>
      </w:r>
    </w:p>
    <w:p w:rsidR="001716E6" w:rsidRPr="001716E6" w:rsidRDefault="001716E6" w:rsidP="00171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пл. Шаумяна, 13;</w:t>
      </w:r>
    </w:p>
    <w:p w:rsidR="001716E6" w:rsidRPr="001716E6" w:rsidRDefault="001716E6" w:rsidP="00171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пл. Ленина, 4 "а";</w:t>
      </w:r>
    </w:p>
    <w:p w:rsidR="00BA3BA2" w:rsidRPr="001716E6" w:rsidRDefault="001716E6" w:rsidP="00171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пл. Шаумяна, 15</w:t>
      </w:r>
      <w:r w:rsidR="00BA3BA2" w:rsidRPr="001716E6">
        <w:rPr>
          <w:rFonts w:ascii="Times New Roman" w:hAnsi="Times New Roman" w:cs="Times New Roman"/>
          <w:sz w:val="28"/>
          <w:szCs w:val="28"/>
        </w:rPr>
        <w:t>.</w:t>
      </w:r>
    </w:p>
    <w:p w:rsidR="006015A5" w:rsidRPr="001716E6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Pr="001716E6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r w:rsidRPr="001716E6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r w:rsidRPr="001716E6">
        <w:rPr>
          <w:rFonts w:ascii="Times New Roman" w:hAnsi="Times New Roman" w:cs="Times New Roman"/>
          <w:sz w:val="28"/>
          <w:szCs w:val="28"/>
        </w:rPr>
        <w:t>.</w:t>
      </w:r>
    </w:p>
    <w:p w:rsidR="006015A5" w:rsidRPr="001716E6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1716E6">
        <w:rPr>
          <w:rFonts w:ascii="Times New Roman" w:hAnsi="Times New Roman" w:cs="Times New Roman"/>
          <w:sz w:val="28"/>
          <w:szCs w:val="28"/>
        </w:rPr>
        <w:t>эксплуатации</w:t>
      </w:r>
      <w:r w:rsidRPr="001716E6">
        <w:rPr>
          <w:rFonts w:ascii="Times New Roman" w:hAnsi="Times New Roman" w:cs="Times New Roman"/>
          <w:sz w:val="28"/>
          <w:szCs w:val="28"/>
        </w:rPr>
        <w:t xml:space="preserve"> объекта электросетевого хозяйства </w:t>
      </w:r>
      <w:r w:rsidR="00A413A7" w:rsidRPr="001716E6">
        <w:rPr>
          <w:rFonts w:ascii="Times New Roman" w:hAnsi="Times New Roman" w:cs="Times New Roman"/>
          <w:sz w:val="28"/>
          <w:szCs w:val="28"/>
        </w:rPr>
        <w:t>«</w:t>
      </w:r>
      <w:r w:rsidR="001716E6" w:rsidRPr="001716E6">
        <w:rPr>
          <w:rFonts w:ascii="Times New Roman" w:eastAsia="Calibri" w:hAnsi="Times New Roman" w:cs="Times New Roman"/>
          <w:sz w:val="28"/>
          <w:szCs w:val="28"/>
        </w:rPr>
        <w:t>ЛЭП-0,4 кВ ТП-227 ф.128 ПС Северная</w:t>
      </w:r>
      <w:r w:rsidR="00A413A7" w:rsidRPr="001716E6">
        <w:rPr>
          <w:rFonts w:ascii="Times New Roman" w:hAnsi="Times New Roman" w:cs="Times New Roman"/>
          <w:sz w:val="28"/>
          <w:szCs w:val="28"/>
        </w:rPr>
        <w:t>»</w:t>
      </w:r>
      <w:r w:rsidRPr="001716E6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объекта – 2008</w:t>
      </w:r>
      <w:r w:rsidR="00725AE6" w:rsidRPr="001716E6">
        <w:rPr>
          <w:rFonts w:ascii="Times New Roman" w:hAnsi="Times New Roman" w:cs="Times New Roman"/>
          <w:sz w:val="28"/>
          <w:szCs w:val="28"/>
        </w:rPr>
        <w:t xml:space="preserve"> </w:t>
      </w:r>
      <w:r w:rsidRPr="001716E6">
        <w:rPr>
          <w:rFonts w:ascii="Times New Roman" w:hAnsi="Times New Roman" w:cs="Times New Roman"/>
          <w:sz w:val="28"/>
          <w:szCs w:val="28"/>
        </w:rPr>
        <w:t>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1716E6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716E6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032C0B" w:rsidRPr="001716E6">
        <w:rPr>
          <w:rFonts w:ascii="Times New Roman" w:hAnsi="Times New Roman" w:cs="Times New Roman"/>
          <w:sz w:val="28"/>
          <w:szCs w:val="28"/>
        </w:rPr>
        <w:t>Кировском</w:t>
      </w:r>
      <w:r w:rsidRPr="001716E6">
        <w:rPr>
          <w:rFonts w:ascii="Times New Roman" w:hAnsi="Times New Roman" w:cs="Times New Roman"/>
          <w:sz w:val="28"/>
          <w:szCs w:val="28"/>
        </w:rPr>
        <w:t xml:space="preserve"> районе, проходит</w:t>
      </w:r>
      <w:r w:rsidR="001D67F1" w:rsidRPr="001716E6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3F0154" w:rsidRPr="001716E6">
        <w:rPr>
          <w:rFonts w:ascii="Times New Roman" w:hAnsi="Times New Roman" w:cs="Times New Roman"/>
          <w:sz w:val="28"/>
          <w:szCs w:val="28"/>
        </w:rPr>
        <w:t>улиц</w:t>
      </w:r>
      <w:r w:rsidR="00AD7778" w:rsidRPr="001716E6">
        <w:rPr>
          <w:rFonts w:ascii="Times New Roman" w:hAnsi="Times New Roman" w:cs="Times New Roman"/>
          <w:sz w:val="28"/>
          <w:szCs w:val="28"/>
        </w:rPr>
        <w:t xml:space="preserve"> </w:t>
      </w:r>
      <w:r w:rsidR="001716E6" w:rsidRPr="001716E6">
        <w:rPr>
          <w:rFonts w:ascii="Times New Roman" w:hAnsi="Times New Roman" w:cs="Times New Roman"/>
          <w:sz w:val="28"/>
          <w:szCs w:val="28"/>
        </w:rPr>
        <w:t>Ленина, Шаумяна, Бурова</w:t>
      </w:r>
      <w:r w:rsidR="003C0D0F" w:rsidRPr="001716E6">
        <w:rPr>
          <w:rFonts w:ascii="Times New Roman" w:hAnsi="Times New Roman" w:cs="Times New Roman"/>
          <w:sz w:val="28"/>
          <w:szCs w:val="28"/>
        </w:rPr>
        <w:t xml:space="preserve">. </w:t>
      </w:r>
      <w:r w:rsidRPr="001716E6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716E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1716E6">
        <w:rPr>
          <w:rFonts w:ascii="Times New Roman" w:hAnsi="Times New Roman" w:cs="Times New Roman"/>
          <w:sz w:val="28"/>
          <w:szCs w:val="28"/>
        </w:rPr>
        <w:t>.</w:t>
      </w:r>
    </w:p>
    <w:p w:rsidR="006015A5" w:rsidRPr="001716E6" w:rsidRDefault="006015A5" w:rsidP="00171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lastRenderedPageBreak/>
        <w:t>Кадастровые номера земельных участков, в отношении которых испрашивается публичный сервитут:</w:t>
      </w:r>
      <w:r w:rsidR="00B82D57" w:rsidRPr="001716E6">
        <w:rPr>
          <w:rFonts w:ascii="Times New Roman" w:hAnsi="Times New Roman" w:cs="Times New Roman"/>
          <w:sz w:val="28"/>
          <w:szCs w:val="28"/>
        </w:rPr>
        <w:t xml:space="preserve"> </w:t>
      </w:r>
      <w:r w:rsidR="001716E6" w:rsidRPr="001716E6">
        <w:rPr>
          <w:rFonts w:ascii="Times New Roman" w:hAnsi="Times New Roman" w:cs="Times New Roman"/>
          <w:sz w:val="28"/>
          <w:szCs w:val="28"/>
        </w:rPr>
        <w:t>30:12:010398:98, 30:12:010398:51, 30:12:010398:5, 30:12:010398:43, 30:12:010398:37, 30:12:010398:206, 30:12:010398:20, 30:12:010398:198, 30:12:010398:190, 30:12:010398:187, 30:12:010398:184, 30:12:010398:16, 30:12:010398:13, 30:12:010398:11, 30:12:010398:10, 30:12:010397:347, 30:12:010567:558, 30:12:010567:2, 30:12:010567:139</w:t>
      </w:r>
      <w:r w:rsidR="00B82D57" w:rsidRPr="001716E6">
        <w:rPr>
          <w:rFonts w:ascii="Times New Roman" w:hAnsi="Times New Roman" w:cs="Times New Roman"/>
          <w:sz w:val="28"/>
          <w:szCs w:val="28"/>
        </w:rPr>
        <w:t>.</w:t>
      </w:r>
    </w:p>
    <w:p w:rsidR="006015A5" w:rsidRPr="001716E6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17, время приема – пн.-пт. с 9.00-13.00, 14.00-17.00.</w:t>
      </w:r>
    </w:p>
    <w:p w:rsidR="006015A5" w:rsidRPr="001716E6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6E6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1716E6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B803F4">
        <w:rPr>
          <w:rFonts w:ascii="Times New Roman" w:hAnsi="Times New Roman" w:cs="Times New Roman"/>
          <w:sz w:val="28"/>
          <w:szCs w:val="28"/>
        </w:rPr>
        <w:t>29</w:t>
      </w:r>
      <w:bookmarkStart w:id="0" w:name="_GoBack"/>
      <w:bookmarkEnd w:id="0"/>
      <w:r w:rsidR="00725AE6" w:rsidRPr="001716E6">
        <w:rPr>
          <w:rFonts w:ascii="Times New Roman" w:hAnsi="Times New Roman" w:cs="Times New Roman"/>
          <w:sz w:val="28"/>
          <w:szCs w:val="28"/>
        </w:rPr>
        <w:t>.04.2022</w:t>
      </w:r>
      <w:r w:rsidRPr="001716E6">
        <w:rPr>
          <w:rFonts w:ascii="Times New Roman" w:hAnsi="Times New Roman" w:cs="Times New Roman"/>
          <w:sz w:val="28"/>
          <w:szCs w:val="28"/>
        </w:rPr>
        <w:t>.</w:t>
      </w:r>
    </w:p>
    <w:p w:rsidR="00506D47" w:rsidRPr="001716E6" w:rsidRDefault="00506D47">
      <w:pPr>
        <w:rPr>
          <w:rFonts w:ascii="Times New Roman" w:hAnsi="Times New Roman" w:cs="Times New Roman"/>
          <w:sz w:val="28"/>
          <w:szCs w:val="28"/>
        </w:rPr>
      </w:pPr>
    </w:p>
    <w:sectPr w:rsidR="00506D47" w:rsidRPr="001716E6" w:rsidSect="001716E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63"/>
    <w:rsid w:val="00030E67"/>
    <w:rsid w:val="00032C0B"/>
    <w:rsid w:val="001716E6"/>
    <w:rsid w:val="001D67F1"/>
    <w:rsid w:val="002E734C"/>
    <w:rsid w:val="003C0D0F"/>
    <w:rsid w:val="003F0154"/>
    <w:rsid w:val="00435CB3"/>
    <w:rsid w:val="00506D47"/>
    <w:rsid w:val="005E0970"/>
    <w:rsid w:val="006015A5"/>
    <w:rsid w:val="006A3F1A"/>
    <w:rsid w:val="00725AE6"/>
    <w:rsid w:val="0077765F"/>
    <w:rsid w:val="007D1309"/>
    <w:rsid w:val="008A2F4C"/>
    <w:rsid w:val="00904D60"/>
    <w:rsid w:val="009A0527"/>
    <w:rsid w:val="00A413A7"/>
    <w:rsid w:val="00A41663"/>
    <w:rsid w:val="00A813AA"/>
    <w:rsid w:val="00AD35EE"/>
    <w:rsid w:val="00AD7778"/>
    <w:rsid w:val="00B803F4"/>
    <w:rsid w:val="00B82D57"/>
    <w:rsid w:val="00BA3BA2"/>
    <w:rsid w:val="00D417A3"/>
    <w:rsid w:val="00DF6C8B"/>
    <w:rsid w:val="00E3403C"/>
    <w:rsid w:val="00EC617D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27</cp:revision>
  <cp:lastPrinted>2022-03-16T13:04:00Z</cp:lastPrinted>
  <dcterms:created xsi:type="dcterms:W3CDTF">2021-08-12T12:27:00Z</dcterms:created>
  <dcterms:modified xsi:type="dcterms:W3CDTF">2022-03-28T05:02:00Z</dcterms:modified>
</cp:coreProperties>
</file>